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24" w:rsidRPr="005A14EF" w:rsidRDefault="00EE01EC" w:rsidP="00EE01EC">
      <w:pPr>
        <w:jc w:val="center"/>
        <w:rPr>
          <w:rFonts w:ascii="Times New Roman" w:hAnsi="Times New Roman" w:cs="Times New Roman"/>
          <w:sz w:val="36"/>
          <w:szCs w:val="36"/>
        </w:rPr>
      </w:pPr>
      <w:r w:rsidRPr="00EE01EC">
        <w:rPr>
          <w:rFonts w:ascii="Times New Roman" w:hAnsi="Times New Roman" w:cs="Times New Roman"/>
          <w:sz w:val="36"/>
          <w:szCs w:val="36"/>
        </w:rPr>
        <w:t>ИНФОРМАЦИЯ</w:t>
      </w:r>
      <w:r w:rsidR="003746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09A9" w:rsidRPr="006C09A9" w:rsidRDefault="006C09A9" w:rsidP="00EE01EC">
      <w:pPr>
        <w:jc w:val="center"/>
        <w:rPr>
          <w:rFonts w:ascii="Times New Roman" w:hAnsi="Times New Roman" w:cs="Times New Roman"/>
          <w:sz w:val="36"/>
          <w:szCs w:val="36"/>
        </w:rPr>
      </w:pPr>
      <w:r w:rsidRPr="005A14EF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 xml:space="preserve">ГАРАНЦИЯ ЗА </w:t>
      </w:r>
      <w:r w:rsidR="000973EC">
        <w:rPr>
          <w:rFonts w:ascii="Times New Roman" w:hAnsi="Times New Roman" w:cs="Times New Roman"/>
          <w:sz w:val="36"/>
          <w:szCs w:val="36"/>
        </w:rPr>
        <w:t>УЧАСТИЕ</w:t>
      </w:r>
      <w:r>
        <w:rPr>
          <w:rFonts w:ascii="Times New Roman" w:hAnsi="Times New Roman" w:cs="Times New Roman"/>
          <w:sz w:val="36"/>
          <w:szCs w:val="36"/>
        </w:rPr>
        <w:t>/</w:t>
      </w:r>
    </w:p>
    <w:p w:rsidR="00EE01EC" w:rsidRDefault="00EE01EC" w:rsidP="00EE01EC">
      <w:pPr>
        <w:jc w:val="center"/>
        <w:rPr>
          <w:rFonts w:ascii="Times New Roman" w:hAnsi="Times New Roman" w:cs="Times New Roman"/>
          <w:sz w:val="36"/>
          <w:szCs w:val="36"/>
        </w:rPr>
      </w:pPr>
      <w:r w:rsidRPr="00EE01EC">
        <w:rPr>
          <w:rFonts w:ascii="Times New Roman" w:hAnsi="Times New Roman" w:cs="Times New Roman"/>
          <w:sz w:val="36"/>
          <w:szCs w:val="36"/>
        </w:rPr>
        <w:t>съгл. чл.22б, ал.</w:t>
      </w:r>
      <w:r w:rsidR="006C09A9">
        <w:rPr>
          <w:rFonts w:ascii="Times New Roman" w:hAnsi="Times New Roman" w:cs="Times New Roman"/>
          <w:sz w:val="36"/>
          <w:szCs w:val="36"/>
        </w:rPr>
        <w:t>2</w:t>
      </w:r>
      <w:r w:rsidRPr="00EE01EC">
        <w:rPr>
          <w:rFonts w:ascii="Times New Roman" w:hAnsi="Times New Roman" w:cs="Times New Roman"/>
          <w:sz w:val="36"/>
          <w:szCs w:val="36"/>
        </w:rPr>
        <w:t>, т.</w:t>
      </w:r>
      <w:r w:rsidR="000973EC">
        <w:rPr>
          <w:rFonts w:ascii="Times New Roman" w:hAnsi="Times New Roman" w:cs="Times New Roman"/>
          <w:sz w:val="36"/>
          <w:szCs w:val="36"/>
        </w:rPr>
        <w:t>9</w:t>
      </w:r>
      <w:r w:rsidRPr="00EE01EC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ЗОП</w:t>
      </w:r>
    </w:p>
    <w:p w:rsidR="005A14EF" w:rsidRDefault="005A14EF" w:rsidP="00EE01E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Ind w:w="853" w:type="dxa"/>
        <w:tblLook w:val="04A0" w:firstRow="1" w:lastRow="0" w:firstColumn="1" w:lastColumn="0" w:noHBand="0" w:noVBand="1"/>
      </w:tblPr>
      <w:tblGrid>
        <w:gridCol w:w="2828"/>
        <w:gridCol w:w="3260"/>
        <w:gridCol w:w="4111"/>
        <w:gridCol w:w="2100"/>
      </w:tblGrid>
      <w:tr w:rsidR="00FC041B" w:rsidTr="00AB002C">
        <w:tc>
          <w:tcPr>
            <w:tcW w:w="2828" w:type="dxa"/>
          </w:tcPr>
          <w:p w:rsidR="00FC041B" w:rsidRPr="001B3564" w:rsidRDefault="00FC041B" w:rsidP="0009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Процедура</w:t>
            </w: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FC041B" w:rsidRPr="001B3564" w:rsidRDefault="000973EC" w:rsidP="00340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Кандидат/Участник</w:t>
            </w:r>
          </w:p>
        </w:tc>
        <w:tc>
          <w:tcPr>
            <w:tcW w:w="4111" w:type="dxa"/>
          </w:tcPr>
          <w:p w:rsidR="00FC041B" w:rsidRPr="00D04A2F" w:rsidRDefault="000973EC" w:rsidP="00770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освобождаване на гаранция за участие</w:t>
            </w:r>
          </w:p>
        </w:tc>
        <w:tc>
          <w:tcPr>
            <w:tcW w:w="2100" w:type="dxa"/>
          </w:tcPr>
          <w:p w:rsidR="00FC041B" w:rsidRPr="001B3564" w:rsidRDefault="00FC041B" w:rsidP="003409CB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</w:t>
            </w:r>
          </w:p>
          <w:p w:rsidR="00FC041B" w:rsidRPr="001B3564" w:rsidRDefault="00FC041B" w:rsidP="00340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1B" w:rsidTr="00AB002C">
        <w:tc>
          <w:tcPr>
            <w:tcW w:w="2828" w:type="dxa"/>
            <w:vAlign w:val="center"/>
          </w:tcPr>
          <w:p w:rsidR="00FC041B" w:rsidRPr="00770FC9" w:rsidRDefault="00AB002C" w:rsidP="003409CB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05242-</w:t>
            </w:r>
            <w:bookmarkStart w:id="0" w:name="_GoBack"/>
            <w:bookmarkEnd w:id="0"/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2015-0001</w:t>
            </w:r>
          </w:p>
        </w:tc>
        <w:tc>
          <w:tcPr>
            <w:tcW w:w="3260" w:type="dxa"/>
            <w:vAlign w:val="center"/>
          </w:tcPr>
          <w:p w:rsidR="00FC041B" w:rsidRPr="00770FC9" w:rsidRDefault="00FC041B" w:rsidP="00FC041B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5F62EB" w:rsidRPr="00770FC9" w:rsidRDefault="00AB002C" w:rsidP="00FC041B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70FC9">
              <w:rPr>
                <w:rFonts w:ascii="Times New Roman" w:hAnsi="Times New Roman" w:cs="Times New Roman"/>
              </w:rPr>
              <w:t>„Манти Ко” ООД, гр. София</w:t>
            </w:r>
          </w:p>
          <w:p w:rsidR="005F62EB" w:rsidRPr="00770FC9" w:rsidRDefault="005F62EB" w:rsidP="00FC041B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FC041B" w:rsidRPr="00770FC9" w:rsidRDefault="00AB002C" w:rsidP="003409C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10.03.2016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2100" w:type="dxa"/>
            <w:vAlign w:val="center"/>
          </w:tcPr>
          <w:p w:rsidR="00AB002C" w:rsidRPr="00770FC9" w:rsidRDefault="00AB002C" w:rsidP="00AB002C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>Н</w:t>
            </w:r>
            <w:r w:rsidRPr="00770FC9">
              <w:rPr>
                <w:rFonts w:ascii="Times New Roman" w:hAnsi="Times New Roman"/>
              </w:rPr>
              <w:t>а основание чл. 62, ал.1, т.2 от ЗОП</w:t>
            </w:r>
            <w:r w:rsidRPr="00770FC9">
              <w:rPr>
                <w:rFonts w:ascii="Times New Roman" w:hAnsi="Times New Roman"/>
              </w:rPr>
              <w:t xml:space="preserve"> и р</w:t>
            </w:r>
            <w:r w:rsidRPr="00770FC9">
              <w:rPr>
                <w:rFonts w:ascii="Times New Roman" w:hAnsi="Times New Roman"/>
              </w:rPr>
              <w:t xml:space="preserve">ешение №3/22.02.2016г. </w:t>
            </w:r>
          </w:p>
        </w:tc>
      </w:tr>
    </w:tbl>
    <w:p w:rsidR="001B3564" w:rsidRPr="00EE01EC" w:rsidRDefault="001B3564" w:rsidP="00EE01E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B3564" w:rsidRPr="00EE01EC" w:rsidSect="00720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B8" w:rsidRDefault="00064FB8" w:rsidP="00435F32">
      <w:pPr>
        <w:spacing w:after="0" w:line="240" w:lineRule="auto"/>
      </w:pPr>
      <w:r>
        <w:separator/>
      </w:r>
    </w:p>
  </w:endnote>
  <w:endnote w:type="continuationSeparator" w:id="0">
    <w:p w:rsidR="00064FB8" w:rsidRDefault="00064FB8" w:rsidP="0043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F" w:rsidRDefault="005A1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F" w:rsidRDefault="005A14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F" w:rsidRDefault="005A1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B8" w:rsidRDefault="00064FB8" w:rsidP="00435F32">
      <w:pPr>
        <w:spacing w:after="0" w:line="240" w:lineRule="auto"/>
      </w:pPr>
      <w:r>
        <w:separator/>
      </w:r>
    </w:p>
  </w:footnote>
  <w:footnote w:type="continuationSeparator" w:id="0">
    <w:p w:rsidR="00064FB8" w:rsidRDefault="00064FB8" w:rsidP="0043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F" w:rsidRDefault="005A1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32" w:rsidRPr="005A14EF" w:rsidRDefault="005A14EF">
    <w:pPr>
      <w:pStyle w:val="Header"/>
      <w:rPr>
        <w:rFonts w:ascii="Times New Roman" w:eastAsiaTheme="majorEastAsia" w:hAnsi="Times New Roman" w:cs="Times New Roman"/>
        <w:lang w:val="en-US"/>
      </w:rPr>
    </w:pPr>
    <w:r w:rsidRPr="005A14EF">
      <w:rPr>
        <w:rFonts w:ascii="Times New Roman" w:eastAsiaTheme="majorEastAsia" w:hAnsi="Times New Roman" w:cs="Times New Roman"/>
      </w:rPr>
      <w:t>ME1-SCH-ALL-OI-08-T01</w:t>
    </w:r>
    <w:r>
      <w:rPr>
        <w:rFonts w:ascii="Times New Roman" w:eastAsiaTheme="majorEastAsia" w:hAnsi="Times New Roman" w:cs="Times New Roman"/>
      </w:rPr>
      <w:tab/>
    </w:r>
    <w:r>
      <w:rPr>
        <w:rFonts w:ascii="Times New Roman" w:eastAsiaTheme="majorEastAsia" w:hAnsi="Times New Roman" w:cs="Times New Roman"/>
      </w:rPr>
      <w:tab/>
    </w:r>
    <w:r>
      <w:rPr>
        <w:rFonts w:ascii="Times New Roman" w:eastAsiaTheme="majorEastAsia" w:hAnsi="Times New Roman" w:cs="Times New Roman"/>
      </w:rPr>
      <w:tab/>
    </w:r>
    <w:r>
      <w:rPr>
        <w:rFonts w:ascii="Times New Roman" w:eastAsiaTheme="majorEastAsia" w:hAnsi="Times New Roman" w:cs="Times New Roman"/>
      </w:rPr>
      <w:tab/>
    </w:r>
    <w:r>
      <w:rPr>
        <w:rFonts w:ascii="Times New Roman" w:eastAsiaTheme="majorEastAsia" w:hAnsi="Times New Roman" w:cs="Times New Roman"/>
      </w:rPr>
      <w:tab/>
    </w:r>
    <w:r>
      <w:rPr>
        <w:rFonts w:ascii="Times New Roman" w:eastAsiaTheme="majorEastAsia" w:hAnsi="Times New Roman" w:cs="Times New Roman"/>
      </w:rPr>
      <w:tab/>
      <w:t xml:space="preserve">         </w:t>
    </w:r>
    <w:r w:rsidRPr="00435F32">
      <w:rPr>
        <w:rFonts w:ascii="Times New Roman" w:eastAsia="MS Mincho" w:hAnsi="Times New Roman" w:cs="Times New Roman"/>
        <w:noProof/>
        <w:sz w:val="24"/>
        <w:szCs w:val="20"/>
        <w:lang w:eastAsia="bg-BG"/>
      </w:rPr>
      <w:drawing>
        <wp:inline distT="0" distB="0" distL="0" distR="0" wp14:anchorId="1E05ADC9" wp14:editId="5AE8BF6D">
          <wp:extent cx="1266825" cy="3048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F32" w:rsidRDefault="00435F32">
    <w:pPr>
      <w:pStyle w:val="Header"/>
    </w:pPr>
    <w:r w:rsidRPr="00435F32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ptab w:relativeTo="margin" w:alignment="center" w:leader="none"/>
    </w:r>
    <w:r w:rsidRPr="00435F32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F" w:rsidRDefault="005A14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CC"/>
    <w:rsid w:val="00064FB8"/>
    <w:rsid w:val="000973EC"/>
    <w:rsid w:val="001B3564"/>
    <w:rsid w:val="001C3785"/>
    <w:rsid w:val="00374690"/>
    <w:rsid w:val="003C281C"/>
    <w:rsid w:val="003E3483"/>
    <w:rsid w:val="00435F32"/>
    <w:rsid w:val="00596AB1"/>
    <w:rsid w:val="005A14EF"/>
    <w:rsid w:val="005F62EB"/>
    <w:rsid w:val="006C09A9"/>
    <w:rsid w:val="00703D32"/>
    <w:rsid w:val="007201CC"/>
    <w:rsid w:val="00742F00"/>
    <w:rsid w:val="00770FC9"/>
    <w:rsid w:val="007D2D08"/>
    <w:rsid w:val="009A1624"/>
    <w:rsid w:val="00A73509"/>
    <w:rsid w:val="00AB002C"/>
    <w:rsid w:val="00D04A2F"/>
    <w:rsid w:val="00D91881"/>
    <w:rsid w:val="00E70199"/>
    <w:rsid w:val="00EC3DF0"/>
    <w:rsid w:val="00EE01EC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C49422-59B0-4527-A134-778850A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7201C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1B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0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3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32"/>
  </w:style>
  <w:style w:type="paragraph" w:styleId="Footer">
    <w:name w:val="footer"/>
    <w:basedOn w:val="Normal"/>
    <w:link w:val="FooterChar"/>
    <w:uiPriority w:val="99"/>
    <w:unhideWhenUsed/>
    <w:rsid w:val="0043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PShirokanska</dc:creator>
  <cp:lastModifiedBy>Petya Shirokanska</cp:lastModifiedBy>
  <cp:revision>5</cp:revision>
  <dcterms:created xsi:type="dcterms:W3CDTF">2015-10-07T13:03:00Z</dcterms:created>
  <dcterms:modified xsi:type="dcterms:W3CDTF">2016-03-10T14:15:00Z</dcterms:modified>
</cp:coreProperties>
</file>